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5D" w:rsidRPr="00341C1D" w:rsidRDefault="008C165D" w:rsidP="008C165D">
      <w:pPr>
        <w:tabs>
          <w:tab w:val="left" w:pos="2410"/>
        </w:tabs>
        <w:ind w:leftChars="177" w:left="425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広告掲載</w:t>
      </w:r>
      <w:r w:rsidRPr="00341C1D">
        <w:rPr>
          <w:rFonts w:hint="eastAsia"/>
          <w:b/>
          <w:sz w:val="22"/>
          <w:szCs w:val="22"/>
        </w:rPr>
        <w:t>申込書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日本海洋学会</w:t>
      </w:r>
      <w:r>
        <w:rPr>
          <w:sz w:val="22"/>
          <w:szCs w:val="22"/>
        </w:rPr>
        <w:t>2016</w:t>
      </w:r>
      <w:r>
        <w:rPr>
          <w:rFonts w:hint="eastAsia"/>
          <w:sz w:val="22"/>
          <w:szCs w:val="22"/>
        </w:rPr>
        <w:t>年度春季大会講演要旨集への広告掲載を希望します。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広告の大きさ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全ページ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半ページ　　（いずれかに◯）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広告者名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及び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連絡先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広告者：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所在地（住所）：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連絡先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電話：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ご担当者氏名：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大会ホームページ上から貴社のホームページへのリンクをご希望の場合は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をご記入ください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Pr="000F2A81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貴社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</w:p>
    <w:p w:rsidR="007C6D3A" w:rsidRDefault="007C6D3A">
      <w:bookmarkStart w:id="0" w:name="_GoBack"/>
      <w:bookmarkEnd w:id="0"/>
    </w:p>
    <w:sectPr w:rsidR="007C6D3A" w:rsidSect="00B614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saka−等幅">
    <w:panose1 w:val="020B0600000000000000"/>
    <w:charset w:val="4E"/>
    <w:family w:val="auto"/>
    <w:pitch w:val="variable"/>
    <w:sig w:usb0="00000007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D"/>
    <w:rsid w:val="00117830"/>
    <w:rsid w:val="007C6D3A"/>
    <w:rsid w:val="00890268"/>
    <w:rsid w:val="008C165D"/>
    <w:rsid w:val="00B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670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masumoto</dc:creator>
  <cp:keywords/>
  <dc:description/>
  <cp:lastModifiedBy>masumoto</cp:lastModifiedBy>
  <cp:revision>1</cp:revision>
  <dcterms:created xsi:type="dcterms:W3CDTF">2015-11-10T03:46:00Z</dcterms:created>
  <dcterms:modified xsi:type="dcterms:W3CDTF">2015-11-10T03:46:00Z</dcterms:modified>
</cp:coreProperties>
</file>